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B0" w:rsidRPr="007911B0" w:rsidRDefault="007911B0" w:rsidP="007911B0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  <w:r w:rsidRPr="007911B0">
        <w:rPr>
          <w:color w:val="000000"/>
          <w:spacing w:val="3"/>
          <w:szCs w:val="23"/>
        </w:rPr>
        <w:t>В _____________ районный суд</w:t>
      </w:r>
    </w:p>
    <w:p w:rsidR="007911B0" w:rsidRDefault="007911B0" w:rsidP="007911B0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</w:p>
    <w:p w:rsidR="007911B0" w:rsidRDefault="007911B0" w:rsidP="007911B0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</w:p>
    <w:p w:rsidR="007911B0" w:rsidRPr="007911B0" w:rsidRDefault="007911B0" w:rsidP="007911B0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  <w:r w:rsidRPr="007911B0">
        <w:rPr>
          <w:color w:val="000000"/>
          <w:spacing w:val="3"/>
          <w:szCs w:val="23"/>
        </w:rPr>
        <w:t>Истец: _______________________</w:t>
      </w:r>
    </w:p>
    <w:p w:rsidR="007911B0" w:rsidRDefault="007911B0" w:rsidP="007911B0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  <w:r w:rsidRPr="007911B0">
        <w:rPr>
          <w:color w:val="000000"/>
          <w:spacing w:val="3"/>
          <w:szCs w:val="23"/>
        </w:rPr>
        <w:t>Год рождения _________________</w:t>
      </w:r>
      <w:r w:rsidRPr="007911B0">
        <w:rPr>
          <w:color w:val="000000"/>
          <w:spacing w:val="3"/>
          <w:szCs w:val="23"/>
        </w:rPr>
        <w:br/>
        <w:t>адрес: ________________________</w:t>
      </w:r>
      <w:r w:rsidRPr="007911B0">
        <w:rPr>
          <w:color w:val="000000"/>
          <w:spacing w:val="3"/>
          <w:szCs w:val="23"/>
        </w:rPr>
        <w:br/>
        <w:t xml:space="preserve">телефон: </w:t>
      </w:r>
      <w:r>
        <w:rPr>
          <w:color w:val="000000"/>
          <w:spacing w:val="3"/>
          <w:szCs w:val="23"/>
        </w:rPr>
        <w:t>______________________</w:t>
      </w:r>
      <w:r w:rsidRPr="007911B0">
        <w:rPr>
          <w:color w:val="000000"/>
          <w:spacing w:val="3"/>
          <w:szCs w:val="23"/>
        </w:rPr>
        <w:t xml:space="preserve"> </w:t>
      </w:r>
      <w:r w:rsidRPr="007911B0">
        <w:rPr>
          <w:color w:val="000000"/>
          <w:spacing w:val="3"/>
          <w:szCs w:val="23"/>
        </w:rPr>
        <w:br/>
        <w:t xml:space="preserve">адрес электронной почты: </w:t>
      </w:r>
      <w:r w:rsidR="002367D8">
        <w:rPr>
          <w:color w:val="000000"/>
          <w:spacing w:val="3"/>
          <w:szCs w:val="23"/>
        </w:rPr>
        <w:t>_______</w:t>
      </w:r>
    </w:p>
    <w:p w:rsidR="002367D8" w:rsidRDefault="002367D8" w:rsidP="002367D8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</w:p>
    <w:p w:rsidR="002367D8" w:rsidRDefault="007911B0" w:rsidP="002367D8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  <w:r w:rsidRPr="007911B0">
        <w:rPr>
          <w:color w:val="000000"/>
          <w:spacing w:val="3"/>
          <w:szCs w:val="23"/>
        </w:rPr>
        <w:t xml:space="preserve">Заинтересованное лицо: </w:t>
      </w:r>
      <w:r w:rsidR="002367D8">
        <w:rPr>
          <w:color w:val="000000"/>
          <w:spacing w:val="3"/>
          <w:szCs w:val="23"/>
        </w:rPr>
        <w:t>____</w:t>
      </w:r>
    </w:p>
    <w:p w:rsidR="007911B0" w:rsidRDefault="007911B0" w:rsidP="002367D8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  <w:r w:rsidRPr="007911B0">
        <w:rPr>
          <w:color w:val="000000"/>
          <w:spacing w:val="3"/>
          <w:szCs w:val="23"/>
        </w:rPr>
        <w:t>(Ф.И.О. судебного исполнителя)</w:t>
      </w:r>
      <w:r w:rsidRPr="007911B0">
        <w:rPr>
          <w:color w:val="000000"/>
          <w:spacing w:val="3"/>
          <w:szCs w:val="23"/>
        </w:rPr>
        <w:br/>
        <w:t xml:space="preserve">адрес: </w:t>
      </w:r>
      <w:r w:rsidR="002367D8">
        <w:rPr>
          <w:color w:val="000000"/>
          <w:spacing w:val="3"/>
          <w:szCs w:val="23"/>
        </w:rPr>
        <w:t>________________________</w:t>
      </w:r>
    </w:p>
    <w:p w:rsidR="002367D8" w:rsidRPr="007911B0" w:rsidRDefault="002367D8" w:rsidP="002367D8">
      <w:pPr>
        <w:pStyle w:val="rteright"/>
        <w:shd w:val="clear" w:color="auto" w:fill="FFFFFF"/>
        <w:spacing w:before="0" w:beforeAutospacing="0" w:after="0" w:afterAutospacing="0"/>
        <w:ind w:left="5387"/>
        <w:rPr>
          <w:color w:val="000000"/>
          <w:spacing w:val="3"/>
          <w:szCs w:val="23"/>
        </w:rPr>
      </w:pPr>
      <w:r>
        <w:rPr>
          <w:color w:val="000000"/>
          <w:spacing w:val="3"/>
          <w:szCs w:val="23"/>
        </w:rPr>
        <w:t>телефон:______________________</w:t>
      </w:r>
    </w:p>
    <w:p w:rsidR="007911B0" w:rsidRDefault="007911B0" w:rsidP="007911B0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pacing w:val="3"/>
          <w:szCs w:val="23"/>
        </w:rPr>
      </w:pPr>
    </w:p>
    <w:p w:rsidR="007911B0" w:rsidRDefault="007911B0" w:rsidP="007911B0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pacing w:val="3"/>
          <w:szCs w:val="23"/>
        </w:rPr>
      </w:pPr>
    </w:p>
    <w:p w:rsidR="007911B0" w:rsidRDefault="007911B0" w:rsidP="007911B0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pacing w:val="3"/>
          <w:szCs w:val="23"/>
        </w:rPr>
      </w:pPr>
      <w:r w:rsidRPr="007911B0">
        <w:rPr>
          <w:rStyle w:val="a4"/>
          <w:color w:val="000000"/>
          <w:spacing w:val="3"/>
          <w:szCs w:val="23"/>
        </w:rPr>
        <w:t>Административное исковое заявление</w:t>
      </w:r>
      <w:r w:rsidRPr="007911B0">
        <w:rPr>
          <w:b/>
          <w:bCs/>
          <w:color w:val="000000"/>
          <w:spacing w:val="3"/>
          <w:szCs w:val="23"/>
        </w:rPr>
        <w:br/>
      </w:r>
      <w:r w:rsidRPr="007911B0">
        <w:rPr>
          <w:rStyle w:val="a4"/>
          <w:color w:val="000000"/>
          <w:spacing w:val="3"/>
          <w:szCs w:val="23"/>
        </w:rPr>
        <w:t>об оспаривании постановления судебного пристава-исполнителя</w:t>
      </w:r>
      <w:r w:rsidRPr="007911B0">
        <w:rPr>
          <w:b/>
          <w:bCs/>
          <w:color w:val="000000"/>
          <w:spacing w:val="3"/>
          <w:szCs w:val="23"/>
        </w:rPr>
        <w:br/>
      </w:r>
      <w:r w:rsidRPr="007911B0">
        <w:rPr>
          <w:rStyle w:val="a4"/>
          <w:color w:val="000000"/>
          <w:spacing w:val="3"/>
          <w:szCs w:val="23"/>
        </w:rPr>
        <w:t>об определении размера задолженности по алиментам</w:t>
      </w:r>
    </w:p>
    <w:p w:rsidR="002367D8" w:rsidRPr="007911B0" w:rsidRDefault="002367D8" w:rsidP="007911B0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pacing w:val="3"/>
          <w:szCs w:val="23"/>
        </w:rPr>
      </w:pP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>На основании решения … (</w:t>
      </w:r>
      <w:r w:rsidRPr="002367D8">
        <w:rPr>
          <w:rStyle w:val="a6"/>
          <w:color w:val="000000"/>
          <w:spacing w:val="3"/>
          <w:szCs w:val="23"/>
        </w:rPr>
        <w:t>указать наименование</w:t>
      </w:r>
      <w:r w:rsidRPr="002367D8">
        <w:rPr>
          <w:color w:val="000000"/>
          <w:spacing w:val="3"/>
          <w:szCs w:val="23"/>
        </w:rPr>
        <w:t>) суда (или: </w:t>
      </w:r>
      <w:r w:rsidRPr="002367D8">
        <w:rPr>
          <w:rStyle w:val="a6"/>
          <w:color w:val="000000"/>
          <w:spacing w:val="3"/>
          <w:szCs w:val="23"/>
        </w:rPr>
        <w:t>нотариально удостоверенного соглашения об уплате алиментов</w:t>
      </w:r>
      <w:r w:rsidRPr="002367D8">
        <w:rPr>
          <w:color w:val="000000"/>
          <w:spacing w:val="3"/>
          <w:szCs w:val="23"/>
        </w:rPr>
        <w:t>) от "__"_______ ___ года N __ … (</w:t>
      </w:r>
      <w:r w:rsidRPr="002367D8">
        <w:rPr>
          <w:rStyle w:val="a6"/>
          <w:color w:val="000000"/>
          <w:spacing w:val="3"/>
          <w:szCs w:val="23"/>
        </w:rPr>
        <w:t>Ф.И.О. плательщика алиментов</w:t>
      </w:r>
      <w:r w:rsidRPr="002367D8">
        <w:rPr>
          <w:color w:val="000000"/>
          <w:spacing w:val="3"/>
          <w:szCs w:val="23"/>
        </w:rPr>
        <w:t>) должен уплачивать  … (</w:t>
      </w:r>
      <w:r w:rsidRPr="002367D8">
        <w:rPr>
          <w:rStyle w:val="a6"/>
          <w:color w:val="000000"/>
          <w:spacing w:val="3"/>
          <w:szCs w:val="23"/>
        </w:rPr>
        <w:t>Ф.И.О. получателя алиментов</w:t>
      </w:r>
      <w:r w:rsidRPr="002367D8">
        <w:rPr>
          <w:color w:val="000000"/>
          <w:spacing w:val="3"/>
          <w:szCs w:val="23"/>
        </w:rPr>
        <w:t>) </w:t>
      </w:r>
      <w:hyperlink r:id="rId5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алименты</w:t>
        </w:r>
      </w:hyperlink>
      <w:r w:rsidRPr="002367D8">
        <w:rPr>
          <w:color w:val="000000"/>
          <w:spacing w:val="3"/>
          <w:szCs w:val="23"/>
        </w:rPr>
        <w:t> в размере … рублей (или: </w:t>
      </w:r>
      <w:r w:rsidRPr="002367D8">
        <w:rPr>
          <w:rStyle w:val="a6"/>
          <w:color w:val="000000"/>
          <w:spacing w:val="3"/>
          <w:szCs w:val="23"/>
        </w:rPr>
        <w:t>процентов от доходов</w:t>
      </w:r>
      <w:r w:rsidRPr="002367D8">
        <w:rPr>
          <w:color w:val="000000"/>
          <w:spacing w:val="3"/>
          <w:szCs w:val="23"/>
        </w:rPr>
        <w:t>) в месяц.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>В связи с неуплатой алиментов (</w:t>
      </w:r>
      <w:r w:rsidRPr="002367D8">
        <w:rPr>
          <w:rStyle w:val="a6"/>
          <w:color w:val="000000"/>
          <w:spacing w:val="3"/>
          <w:szCs w:val="23"/>
        </w:rPr>
        <w:t>в полном размере</w:t>
      </w:r>
      <w:r w:rsidRPr="002367D8">
        <w:rPr>
          <w:color w:val="000000"/>
          <w:spacing w:val="3"/>
          <w:szCs w:val="23"/>
        </w:rPr>
        <w:t>) в пределах трехлетнего срока, предшествовавшего предъявлению исполнительного листа (или: </w:t>
      </w:r>
      <w:r w:rsidRPr="002367D8">
        <w:rPr>
          <w:rStyle w:val="a6"/>
          <w:color w:val="000000"/>
          <w:spacing w:val="3"/>
          <w:szCs w:val="23"/>
        </w:rPr>
        <w:t>нотариально  удостоверенного соглашения об уплате алиментов</w:t>
      </w:r>
      <w:r w:rsidRPr="002367D8">
        <w:rPr>
          <w:color w:val="000000"/>
          <w:spacing w:val="3"/>
          <w:szCs w:val="23"/>
        </w:rPr>
        <w:t>) к взысканию, образовалась задолженность.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>Постановлением судебного исполнителя от "__"_______ ___ года N __ была определена задолженность в размере … рублей.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 xml:space="preserve">Вместе с тем по расчетам заявителя  размер задолженности составляет … рублей,   в частности, не были учтены </w:t>
      </w:r>
      <w:r w:rsidR="002367D8" w:rsidRPr="002367D8">
        <w:rPr>
          <w:color w:val="000000"/>
          <w:spacing w:val="3"/>
          <w:szCs w:val="23"/>
        </w:rPr>
        <w:t>произведенные выплаты</w:t>
      </w:r>
      <w:r w:rsidRPr="002367D8">
        <w:rPr>
          <w:color w:val="000000"/>
          <w:spacing w:val="3"/>
          <w:szCs w:val="23"/>
        </w:rPr>
        <w:t xml:space="preserve">, что подтверждается </w:t>
      </w:r>
      <w:r w:rsidR="002367D8" w:rsidRPr="002367D8">
        <w:rPr>
          <w:color w:val="000000"/>
          <w:spacing w:val="3"/>
          <w:szCs w:val="23"/>
        </w:rPr>
        <w:t>квитанциями.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pacing w:val="3"/>
          <w:szCs w:val="23"/>
        </w:rPr>
      </w:pPr>
      <w:r w:rsidRPr="002367D8">
        <w:rPr>
          <w:color w:val="000000"/>
          <w:spacing w:val="3"/>
          <w:szCs w:val="23"/>
        </w:rPr>
        <w:t>Согласно </w:t>
      </w:r>
      <w:hyperlink r:id="rId6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статье 360 КАС РФ</w:t>
        </w:r>
      </w:hyperlink>
      <w:r w:rsidRPr="002367D8">
        <w:rPr>
          <w:color w:val="000000" w:themeColor="text1"/>
          <w:spacing w:val="3"/>
          <w:szCs w:val="23"/>
        </w:rPr>
        <w:t>, постановления главного судебного пристава Российской Федерации, главного судебного пристава субъекта (главного судебного пристава субъектов) РФ, старшего судебного пристава, их заместителей, судебного пристава-исполнителя, их действия (бездействие) могут быть оспорены в суде.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pacing w:val="3"/>
          <w:szCs w:val="23"/>
        </w:rPr>
      </w:pPr>
      <w:r w:rsidRPr="002367D8">
        <w:rPr>
          <w:color w:val="000000" w:themeColor="text1"/>
          <w:spacing w:val="3"/>
          <w:szCs w:val="23"/>
        </w:rPr>
        <w:t>Согласно п. 5 </w:t>
      </w:r>
      <w:hyperlink r:id="rId7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ст. 113 Семейного кодекса РФ</w:t>
        </w:r>
      </w:hyperlink>
      <w:r w:rsidRPr="002367D8">
        <w:rPr>
          <w:color w:val="000000" w:themeColor="text1"/>
          <w:spacing w:val="3"/>
          <w:szCs w:val="23"/>
        </w:rPr>
        <w:t> при несогласии с определением задолженности по алиментам судебным исполнителем любая из сторон может обжаловать действия судебного исполнителя.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proofErr w:type="gramStart"/>
      <w:r w:rsidRPr="002367D8">
        <w:rPr>
          <w:color w:val="000000" w:themeColor="text1"/>
          <w:spacing w:val="3"/>
          <w:szCs w:val="23"/>
        </w:rPr>
        <w:t>На основании вышеизложенного и руководствуясь п. 5 ст. 113 Семейного кодекса  РФ, ст. ст. 122 - 124, 128 Федерального </w:t>
      </w:r>
      <w:hyperlink r:id="rId8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закона "Об исполнительном производстве"</w:t>
        </w:r>
      </w:hyperlink>
      <w:r w:rsidRPr="002367D8">
        <w:rPr>
          <w:color w:val="000000" w:themeColor="text1"/>
          <w:spacing w:val="3"/>
          <w:szCs w:val="23"/>
        </w:rPr>
        <w:t>, </w:t>
      </w:r>
      <w:hyperlink r:id="rId9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ст. 441 Гражданского процессуального кодекса РФ</w:t>
        </w:r>
      </w:hyperlink>
      <w:r w:rsidRPr="002367D8">
        <w:rPr>
          <w:color w:val="000000" w:themeColor="text1"/>
          <w:spacing w:val="3"/>
          <w:szCs w:val="23"/>
        </w:rPr>
        <w:t>, ч. 1 </w:t>
      </w:r>
      <w:hyperlink r:id="rId10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ст. 125</w:t>
        </w:r>
      </w:hyperlink>
      <w:r w:rsidRPr="002367D8">
        <w:rPr>
          <w:color w:val="000000" w:themeColor="text1"/>
          <w:spacing w:val="3"/>
          <w:szCs w:val="23"/>
        </w:rPr>
        <w:t>, ч. 1 </w:t>
      </w:r>
      <w:hyperlink r:id="rId11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ст. 126</w:t>
        </w:r>
      </w:hyperlink>
      <w:r w:rsidRPr="002367D8">
        <w:rPr>
          <w:color w:val="000000" w:themeColor="text1"/>
          <w:spacing w:val="3"/>
          <w:szCs w:val="23"/>
        </w:rPr>
        <w:t>, ч. 1 </w:t>
      </w:r>
      <w:hyperlink r:id="rId12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ст. 218</w:t>
        </w:r>
      </w:hyperlink>
      <w:r w:rsidRPr="002367D8">
        <w:rPr>
          <w:color w:val="000000" w:themeColor="text1"/>
          <w:spacing w:val="3"/>
          <w:szCs w:val="23"/>
        </w:rPr>
        <w:t>, ст. </w:t>
      </w:r>
      <w:hyperlink r:id="rId13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ст. 220</w:t>
        </w:r>
      </w:hyperlink>
      <w:r w:rsidRPr="002367D8">
        <w:rPr>
          <w:color w:val="000000" w:themeColor="text1"/>
          <w:spacing w:val="3"/>
          <w:szCs w:val="23"/>
        </w:rPr>
        <w:t>, </w:t>
      </w:r>
      <w:hyperlink r:id="rId14" w:history="1">
        <w:r w:rsidRPr="002367D8">
          <w:rPr>
            <w:rStyle w:val="a3"/>
            <w:color w:val="000000" w:themeColor="text1"/>
            <w:spacing w:val="3"/>
            <w:szCs w:val="23"/>
            <w:u w:val="none"/>
          </w:rPr>
          <w:t>360 Кодекса</w:t>
        </w:r>
      </w:hyperlink>
      <w:r w:rsidRPr="002367D8">
        <w:rPr>
          <w:color w:val="000000" w:themeColor="text1"/>
          <w:spacing w:val="3"/>
          <w:szCs w:val="23"/>
        </w:rPr>
        <w:t> административного судо</w:t>
      </w:r>
      <w:r w:rsidRPr="002367D8">
        <w:rPr>
          <w:color w:val="000000"/>
          <w:spacing w:val="3"/>
          <w:szCs w:val="23"/>
        </w:rPr>
        <w:t>производства РФ,</w:t>
      </w:r>
      <w:proofErr w:type="gramEnd"/>
    </w:p>
    <w:p w:rsidR="007911B0" w:rsidRPr="00B24926" w:rsidRDefault="00B24926" w:rsidP="00B24926">
      <w:pPr>
        <w:pStyle w:val="a5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  <w:color w:val="000000"/>
          <w:spacing w:val="3"/>
          <w:szCs w:val="23"/>
        </w:rPr>
      </w:pPr>
      <w:r w:rsidRPr="00B24926">
        <w:rPr>
          <w:b/>
          <w:color w:val="000000"/>
          <w:spacing w:val="3"/>
          <w:szCs w:val="23"/>
        </w:rPr>
        <w:t>ПРОШУ СУД: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>1. Признать постановление судебного исполнителя … (</w:t>
      </w:r>
      <w:r w:rsidRPr="002367D8">
        <w:rPr>
          <w:rStyle w:val="a6"/>
          <w:color w:val="000000"/>
          <w:spacing w:val="3"/>
          <w:szCs w:val="23"/>
        </w:rPr>
        <w:t>указать наименование</w:t>
      </w:r>
      <w:r w:rsidRPr="002367D8">
        <w:rPr>
          <w:color w:val="000000"/>
          <w:spacing w:val="3"/>
          <w:szCs w:val="23"/>
        </w:rPr>
        <w:t>) суда от "__"_______ ___ года N __ по определению размера задолженности по алиментам незаконным.</w:t>
      </w:r>
    </w:p>
    <w:p w:rsidR="007911B0" w:rsidRPr="002367D8" w:rsidRDefault="007911B0" w:rsidP="002367D8">
      <w:pPr>
        <w:pStyle w:val="a5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>2. Обязать судебного исполнителя … (</w:t>
      </w:r>
      <w:r w:rsidRPr="002367D8">
        <w:rPr>
          <w:rStyle w:val="a6"/>
          <w:color w:val="000000"/>
          <w:spacing w:val="3"/>
          <w:szCs w:val="23"/>
        </w:rPr>
        <w:t>указать Ф.И.О. судебного исполнителя</w:t>
      </w:r>
      <w:r w:rsidRPr="002367D8">
        <w:rPr>
          <w:color w:val="000000"/>
          <w:spacing w:val="3"/>
          <w:szCs w:val="23"/>
        </w:rPr>
        <w:t>) определить задолженность плательщика алиментов … (</w:t>
      </w:r>
      <w:r w:rsidRPr="002367D8">
        <w:rPr>
          <w:rStyle w:val="a6"/>
          <w:color w:val="000000"/>
          <w:spacing w:val="3"/>
          <w:szCs w:val="23"/>
        </w:rPr>
        <w:t>указать Ф.И.О. плательщика алиментов</w:t>
      </w:r>
      <w:r w:rsidRPr="002367D8">
        <w:rPr>
          <w:color w:val="000000"/>
          <w:spacing w:val="3"/>
          <w:szCs w:val="23"/>
        </w:rPr>
        <w:t>) по решению ... (</w:t>
      </w:r>
      <w:r w:rsidRPr="002367D8">
        <w:rPr>
          <w:rStyle w:val="a6"/>
          <w:color w:val="000000"/>
          <w:spacing w:val="3"/>
          <w:szCs w:val="23"/>
        </w:rPr>
        <w:t>указать наименование</w:t>
      </w:r>
      <w:r w:rsidRPr="002367D8">
        <w:rPr>
          <w:color w:val="000000"/>
          <w:spacing w:val="3"/>
          <w:szCs w:val="23"/>
        </w:rPr>
        <w:t>) суда (или: </w:t>
      </w:r>
      <w:r w:rsidRPr="002367D8">
        <w:rPr>
          <w:rStyle w:val="a6"/>
          <w:color w:val="000000"/>
          <w:spacing w:val="3"/>
          <w:szCs w:val="23"/>
        </w:rPr>
        <w:t>нотариально удостоверенному соглашению об уплате алиментов</w:t>
      </w:r>
      <w:r w:rsidRPr="002367D8">
        <w:rPr>
          <w:color w:val="000000"/>
          <w:spacing w:val="3"/>
          <w:szCs w:val="23"/>
        </w:rPr>
        <w:t>) от "__"______ ___ года N __ в  пользу … (</w:t>
      </w:r>
      <w:r w:rsidRPr="002367D8">
        <w:rPr>
          <w:rStyle w:val="a6"/>
          <w:color w:val="000000"/>
          <w:spacing w:val="3"/>
          <w:szCs w:val="23"/>
        </w:rPr>
        <w:t>указать Ф.И.О. получателя алиментов</w:t>
      </w:r>
      <w:r w:rsidRPr="002367D8">
        <w:rPr>
          <w:color w:val="000000"/>
          <w:spacing w:val="3"/>
          <w:szCs w:val="23"/>
        </w:rPr>
        <w:t>) в размере … рублей.</w:t>
      </w:r>
    </w:p>
    <w:p w:rsidR="00B24926" w:rsidRDefault="00B24926" w:rsidP="00B249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Cs w:val="23"/>
        </w:rPr>
      </w:pPr>
      <w:r>
        <w:rPr>
          <w:color w:val="000000"/>
          <w:spacing w:val="3"/>
          <w:szCs w:val="23"/>
        </w:rPr>
        <w:lastRenderedPageBreak/>
        <w:t>Приложения</w:t>
      </w:r>
      <w:r w:rsidR="007911B0" w:rsidRPr="002367D8">
        <w:rPr>
          <w:color w:val="000000"/>
          <w:spacing w:val="3"/>
          <w:szCs w:val="23"/>
        </w:rPr>
        <w:t>:</w:t>
      </w:r>
      <w:r w:rsidR="007911B0" w:rsidRPr="002367D8">
        <w:rPr>
          <w:color w:val="000000"/>
          <w:spacing w:val="3"/>
          <w:szCs w:val="23"/>
        </w:rPr>
        <w:br/>
      </w:r>
    </w:p>
    <w:p w:rsidR="00B24926" w:rsidRDefault="007911B0" w:rsidP="00B2492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>Копия решения … (</w:t>
      </w:r>
      <w:r w:rsidRPr="002367D8">
        <w:rPr>
          <w:rStyle w:val="a6"/>
          <w:color w:val="000000"/>
          <w:spacing w:val="3"/>
          <w:szCs w:val="23"/>
        </w:rPr>
        <w:t>наименование</w:t>
      </w:r>
      <w:r w:rsidRPr="002367D8">
        <w:rPr>
          <w:color w:val="000000"/>
          <w:spacing w:val="3"/>
          <w:szCs w:val="23"/>
        </w:rPr>
        <w:t>) суда (или: </w:t>
      </w:r>
      <w:r w:rsidRPr="002367D8">
        <w:rPr>
          <w:rStyle w:val="a6"/>
          <w:color w:val="000000"/>
          <w:spacing w:val="3"/>
          <w:szCs w:val="23"/>
        </w:rPr>
        <w:t>нотариально удостоверенного соглашения об уплате алиментов</w:t>
      </w:r>
      <w:r w:rsidRPr="002367D8">
        <w:rPr>
          <w:color w:val="000000"/>
          <w:spacing w:val="3"/>
          <w:szCs w:val="23"/>
        </w:rPr>
        <w:t>) от "__"______ __ года N __.</w:t>
      </w:r>
    </w:p>
    <w:p w:rsidR="00B24926" w:rsidRDefault="007911B0" w:rsidP="00B2492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 xml:space="preserve"> Копия постановления о возбуждении исполнительного производства от "__"_______ ___ года.</w:t>
      </w:r>
    </w:p>
    <w:p w:rsidR="00B24926" w:rsidRDefault="007911B0" w:rsidP="00B2492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Cs w:val="23"/>
        </w:rPr>
      </w:pPr>
      <w:r w:rsidRPr="002367D8">
        <w:rPr>
          <w:color w:val="000000"/>
          <w:spacing w:val="3"/>
          <w:szCs w:val="23"/>
        </w:rPr>
        <w:t xml:space="preserve"> Копия постановления судебного исполнителя об определении размера задолженности по алиментам от "__"_______ __ года N __.</w:t>
      </w:r>
    </w:p>
    <w:p w:rsidR="00B24926" w:rsidRDefault="00B24926" w:rsidP="00B2492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Cs w:val="23"/>
        </w:rPr>
      </w:pPr>
      <w:r w:rsidRPr="00B24926">
        <w:rPr>
          <w:color w:val="000000"/>
          <w:spacing w:val="3"/>
          <w:szCs w:val="23"/>
        </w:rPr>
        <w:t xml:space="preserve"> </w:t>
      </w:r>
      <w:r w:rsidR="007911B0" w:rsidRPr="00B24926">
        <w:rPr>
          <w:color w:val="000000"/>
          <w:spacing w:val="3"/>
          <w:szCs w:val="23"/>
        </w:rPr>
        <w:t>Документы, подтверждающие расчеты заявителя.</w:t>
      </w:r>
      <w:r w:rsidR="007911B0" w:rsidRPr="00B24926">
        <w:rPr>
          <w:color w:val="000000"/>
          <w:spacing w:val="3"/>
          <w:szCs w:val="23"/>
        </w:rPr>
        <w:br/>
      </w:r>
    </w:p>
    <w:p w:rsidR="00B24926" w:rsidRDefault="00B24926" w:rsidP="00B24926">
      <w:pPr>
        <w:pStyle w:val="a5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pacing w:val="3"/>
          <w:szCs w:val="23"/>
        </w:rPr>
      </w:pPr>
    </w:p>
    <w:p w:rsidR="00B24926" w:rsidRDefault="00B24926" w:rsidP="00B24926">
      <w:pPr>
        <w:pStyle w:val="a5"/>
        <w:shd w:val="clear" w:color="auto" w:fill="FFFFFF"/>
        <w:spacing w:before="0" w:beforeAutospacing="0" w:after="0" w:afterAutospacing="0"/>
        <w:ind w:left="1068"/>
        <w:jc w:val="both"/>
        <w:rPr>
          <w:color w:val="000000"/>
          <w:spacing w:val="3"/>
          <w:szCs w:val="23"/>
        </w:rPr>
      </w:pPr>
      <w:r>
        <w:rPr>
          <w:color w:val="000000"/>
          <w:spacing w:val="3"/>
          <w:szCs w:val="23"/>
        </w:rPr>
        <w:t xml:space="preserve">                                                                   </w:t>
      </w:r>
    </w:p>
    <w:p w:rsidR="00B24926" w:rsidRDefault="00B24926" w:rsidP="00B24926">
      <w:pPr>
        <w:pStyle w:val="a5"/>
        <w:shd w:val="clear" w:color="auto" w:fill="FFFFFF"/>
        <w:spacing w:before="0" w:beforeAutospacing="0" w:after="0" w:afterAutospacing="0"/>
        <w:ind w:left="5316" w:firstLine="348"/>
        <w:jc w:val="both"/>
        <w:rPr>
          <w:color w:val="000000"/>
          <w:spacing w:val="3"/>
          <w:szCs w:val="23"/>
        </w:rPr>
      </w:pPr>
      <w:r>
        <w:rPr>
          <w:color w:val="000000"/>
          <w:spacing w:val="3"/>
          <w:szCs w:val="23"/>
        </w:rPr>
        <w:t xml:space="preserve">Дата </w:t>
      </w:r>
    </w:p>
    <w:p w:rsidR="007911B0" w:rsidRPr="00B24926" w:rsidRDefault="007911B0" w:rsidP="00B24926">
      <w:pPr>
        <w:pStyle w:val="a5"/>
        <w:shd w:val="clear" w:color="auto" w:fill="FFFFFF"/>
        <w:spacing w:before="0" w:beforeAutospacing="0" w:after="0" w:afterAutospacing="0"/>
        <w:ind w:left="5316" w:firstLine="348"/>
        <w:jc w:val="both"/>
        <w:rPr>
          <w:color w:val="000000"/>
          <w:spacing w:val="3"/>
          <w:szCs w:val="23"/>
        </w:rPr>
      </w:pPr>
      <w:r w:rsidRPr="00B24926">
        <w:rPr>
          <w:color w:val="000000"/>
          <w:spacing w:val="3"/>
          <w:szCs w:val="23"/>
        </w:rPr>
        <w:t>Подпись __________/ (Ф.И.О.)</w:t>
      </w:r>
    </w:p>
    <w:p w:rsidR="00D30556" w:rsidRPr="002367D8" w:rsidRDefault="00D30556" w:rsidP="002367D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</w:p>
    <w:sectPr w:rsidR="00D30556" w:rsidRPr="002367D8" w:rsidSect="00D3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8B5"/>
    <w:multiLevelType w:val="hybridMultilevel"/>
    <w:tmpl w:val="30F6ACF2"/>
    <w:lvl w:ilvl="0" w:tplc="3F9E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F677D"/>
    <w:multiLevelType w:val="hybridMultilevel"/>
    <w:tmpl w:val="E4B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11B0"/>
    <w:rsid w:val="002367D8"/>
    <w:rsid w:val="007911B0"/>
    <w:rsid w:val="00B24926"/>
    <w:rsid w:val="00D3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9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11B0"/>
    <w:rPr>
      <w:color w:val="0000FF"/>
      <w:u w:val="single"/>
    </w:rPr>
  </w:style>
  <w:style w:type="paragraph" w:customStyle="1" w:styleId="rtecenter">
    <w:name w:val="rtecenter"/>
    <w:basedOn w:val="a"/>
    <w:rsid w:val="0079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1B0"/>
    <w:rPr>
      <w:b/>
      <w:bCs/>
    </w:rPr>
  </w:style>
  <w:style w:type="paragraph" w:styleId="a5">
    <w:name w:val="Normal (Web)"/>
    <w:basedOn w:val="a"/>
    <w:uiPriority w:val="99"/>
    <w:semiHidden/>
    <w:unhideWhenUsed/>
    <w:rsid w:val="0079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1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zakon-ob-ispolnitelnom-proizvodstve-no-229-fz" TargetMode="External"/><Relationship Id="rId13" Type="http://schemas.openxmlformats.org/officeDocument/2006/relationships/hyperlink" Target="http://logos-pravo.ru/statya-220-kas-rf-trebovaniya-k-administrativnomu-iskovomu-zayavleniyu-o-priznanii-nezakonny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statya-113-semeynogo-kodeksa-rf" TargetMode="External"/><Relationship Id="rId12" Type="http://schemas.openxmlformats.org/officeDocument/2006/relationships/hyperlink" Target="http://logos-pravo.ru/statya-218-predyavlenie-administrativnogo-iskovogo-zayavleniya-ob-osparivanii-resheniy-deystvi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gos-pravo.ru/statya-360-kas-rf-osparivanie-postanovleniy-dolzhnostnyh-lic-sluzhby-sudebnyh-pristavov-ih-deystviy" TargetMode="External"/><Relationship Id="rId11" Type="http://schemas.openxmlformats.org/officeDocument/2006/relationships/hyperlink" Target="http://logos-pravo.ru/statya-126-kas-rf-dokumenty-prilagaemye-k-administrativnomu-iskovomu-zayavleniyu" TargetMode="External"/><Relationship Id="rId5" Type="http://schemas.openxmlformats.org/officeDocument/2006/relationships/hyperlink" Target="http://logos-pravo.ru/articles/alimenty-opredelenie-ponyati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gos-pravo.ru/statya-125-kas-rf-forma-i-soderzhanie-administrativnogo-iskovogo-zayav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statya-441-gpk-rf-podacha-zayavleniya-ob-osparivanii-postanovleniy-dolzhnostnyh-lic-sluzhby-sudebnyh" TargetMode="External"/><Relationship Id="rId14" Type="http://schemas.openxmlformats.org/officeDocument/2006/relationships/hyperlink" Target="http://logos-pravo.ru/statya-360-kas-rf-osparivanie-postanovleniy-dolzhnostnyh-lic-sluzhby-sudebnyh-pristavov-ih-deystv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2019-03-06T16:38:00Z</dcterms:created>
  <dcterms:modified xsi:type="dcterms:W3CDTF">2019-03-06T16:45:00Z</dcterms:modified>
</cp:coreProperties>
</file>